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1501A9B4"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DE43C5">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44F70206"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w:t>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su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2E5943">
              <w:rPr>
                <w:rFonts w:ascii="Arial Narrow" w:eastAsia="Times New Roman" w:hAnsi="Arial Narrow"/>
                <w:sz w:val="24"/>
                <w:szCs w:val="24"/>
                <w:lang w:eastAsia="hr-HR"/>
              </w:rPr>
            </w:r>
            <w:r w:rsidR="002E5943">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bookmarkStart w:id="1" w:name="_GoBack"/>
      <w:bookmarkEnd w:id="1"/>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77777777"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442C6B"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99031BD" w14:textId="33757E22" w:rsidR="000A70C8" w:rsidRPr="00DE479F" w:rsidRDefault="000A70C8" w:rsidP="00C026C5">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992D19">
        <w:rPr>
          <w:rFonts w:ascii="Arial Narrow" w:hAnsi="Arial Narrow"/>
          <w:bCs/>
          <w:sz w:val="24"/>
          <w:szCs w:val="24"/>
        </w:rPr>
        <w:t>,</w:t>
      </w:r>
      <w:r w:rsidRPr="000A70C8">
        <w:rPr>
          <w:rFonts w:ascii="Arial Narrow" w:hAnsi="Arial Narrow"/>
          <w:bCs/>
          <w:sz w:val="24"/>
          <w:szCs w:val="24"/>
        </w:rPr>
        <w:t xml:space="preserve"> </w:t>
      </w:r>
    </w:p>
    <w:p w14:paraId="2815A366" w14:textId="6717C395" w:rsidR="00DE43C5" w:rsidRPr="00F95227" w:rsidRDefault="00DE43C5" w:rsidP="00C026C5">
      <w:pPr>
        <w:pStyle w:val="NoSpacing1"/>
        <w:numPr>
          <w:ilvl w:val="0"/>
          <w:numId w:val="5"/>
        </w:numPr>
        <w:spacing w:after="160"/>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C026C5">
      <w:pPr>
        <w:pStyle w:val="NoSpacing1"/>
        <w:numPr>
          <w:ilvl w:val="0"/>
          <w:numId w:val="5"/>
        </w:numPr>
        <w:spacing w:after="160"/>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283742AF"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170A6709" w14:textId="7B2BF61C"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lastRenderedPageBreak/>
        <w:t xml:space="preserve">da su za svaki pojedini </w:t>
      </w:r>
      <w:r w:rsidR="00FD0FFD" w:rsidRPr="00FD0FFD">
        <w:rPr>
          <w:rFonts w:ascii="Arial Narrow" w:hAnsi="Arial Narrow"/>
          <w:bCs/>
          <w:sz w:val="24"/>
          <w:szCs w:val="24"/>
        </w:rPr>
        <w:t>predmet/objekt/nosač/plovil</w:t>
      </w:r>
      <w:r w:rsidR="00FD0FFD">
        <w:rPr>
          <w:rFonts w:ascii="Arial Narrow" w:hAnsi="Arial Narrow"/>
          <w:bCs/>
          <w:sz w:val="24"/>
          <w:szCs w:val="24"/>
        </w:rPr>
        <w:t>o</w:t>
      </w:r>
      <w:r w:rsidR="00FD0FFD" w:rsidRPr="00FD0FFD">
        <w:rPr>
          <w:rFonts w:ascii="Arial Narrow" w:hAnsi="Arial Narrow"/>
          <w:bCs/>
          <w:sz w:val="24"/>
          <w:szCs w:val="24"/>
        </w:rPr>
        <w:t xml:space="preserve"> </w:t>
      </w:r>
      <w:r w:rsidR="00F95227" w:rsidRPr="00F95227">
        <w:rPr>
          <w:rFonts w:ascii="Arial Narrow" w:hAnsi="Arial Narrow"/>
          <w:bCs/>
          <w:sz w:val="24"/>
          <w:szCs w:val="24"/>
        </w:rPr>
        <w:t>i sl. koji</w:t>
      </w:r>
      <w:r w:rsidR="00F95227" w:rsidRPr="00F95227">
        <w:rPr>
          <w:rFonts w:ascii="Arial Narrow" w:hAnsi="Arial Narrow"/>
          <w:sz w:val="24"/>
          <w:szCs w:val="24"/>
        </w:rPr>
        <w:t xml:space="preserve"> </w:t>
      </w:r>
      <w:r w:rsidRPr="00F95227">
        <w:rPr>
          <w:rFonts w:ascii="Arial Narrow" w:hAnsi="Arial Narrow"/>
          <w:sz w:val="24"/>
          <w:szCs w:val="24"/>
        </w:rPr>
        <w:t>je obuhvaćen projektnim prijedlogom</w:t>
      </w:r>
      <w:r w:rsidR="00F95227" w:rsidRPr="00F95227">
        <w:rPr>
          <w:rFonts w:ascii="Arial Narrow" w:hAnsi="Arial Narrow"/>
          <w:sz w:val="24"/>
          <w:szCs w:val="24"/>
        </w:rPr>
        <w:t xml:space="preserve"> </w:t>
      </w:r>
      <w:r w:rsidRPr="00F95227">
        <w:rPr>
          <w:rFonts w:ascii="Arial Narrow" w:hAnsi="Arial Narrow"/>
          <w:sz w:val="24"/>
          <w:szCs w:val="24"/>
        </w:rPr>
        <w:t>dostavljeni važeći dokazi o pravu vlasništva (vlasnički list) ili dokaz kojim se može dokazati pravni slijed vlasništva od izvornog vlasnika (ugovor o kupoprodaji ili drugi dokument kojim se stječe vlasništvo ili</w:t>
      </w:r>
      <w:r w:rsidR="00F95227" w:rsidRPr="00F95227">
        <w:rPr>
          <w:rFonts w:ascii="Arial Narrow" w:hAnsi="Arial Narrow"/>
          <w:sz w:val="24"/>
          <w:szCs w:val="24"/>
        </w:rPr>
        <w:t>,</w:t>
      </w:r>
      <w:r w:rsidRPr="00F95227">
        <w:rPr>
          <w:rFonts w:ascii="Arial Narrow" w:hAnsi="Arial Narrow"/>
          <w:sz w:val="24"/>
          <w:szCs w:val="24"/>
        </w:rPr>
        <w:t xml:space="preserve"> minimalno, Izjava vlasnika </w:t>
      </w:r>
      <w:r w:rsidR="00F95227" w:rsidRPr="00F95227">
        <w:rPr>
          <w:rFonts w:ascii="Arial Narrow" w:hAnsi="Arial Narrow"/>
          <w:bCs/>
          <w:sz w:val="24"/>
          <w:szCs w:val="24"/>
        </w:rPr>
        <w:t>predmet</w:t>
      </w:r>
      <w:r w:rsidR="00992D19">
        <w:rPr>
          <w:rFonts w:ascii="Arial Narrow" w:hAnsi="Arial Narrow"/>
          <w:bCs/>
          <w:sz w:val="24"/>
          <w:szCs w:val="24"/>
        </w:rPr>
        <w:t>a</w:t>
      </w:r>
      <w:r w:rsidR="00F95227" w:rsidRPr="00F95227">
        <w:rPr>
          <w:rFonts w:ascii="Arial Narrow" w:hAnsi="Arial Narrow"/>
          <w:bCs/>
          <w:sz w:val="24"/>
          <w:szCs w:val="24"/>
        </w:rPr>
        <w:t>/</w:t>
      </w:r>
      <w:r w:rsidR="00992D19">
        <w:rPr>
          <w:rFonts w:ascii="Arial Narrow" w:hAnsi="Arial Narrow"/>
          <w:bCs/>
          <w:sz w:val="24"/>
          <w:szCs w:val="24"/>
        </w:rPr>
        <w:t>objekta</w:t>
      </w:r>
      <w:r w:rsidR="00F95227" w:rsidRPr="00F95227">
        <w:rPr>
          <w:rFonts w:ascii="Arial Narrow" w:hAnsi="Arial Narrow"/>
          <w:bCs/>
          <w:sz w:val="24"/>
          <w:szCs w:val="24"/>
        </w:rPr>
        <w:t>/nosač</w:t>
      </w:r>
      <w:r w:rsidR="00992D19">
        <w:rPr>
          <w:rFonts w:ascii="Arial Narrow" w:hAnsi="Arial Narrow"/>
          <w:bCs/>
          <w:sz w:val="24"/>
          <w:szCs w:val="24"/>
        </w:rPr>
        <w:t>a</w:t>
      </w:r>
      <w:r w:rsidR="00F95227" w:rsidRPr="00F95227">
        <w:rPr>
          <w:rFonts w:ascii="Arial Narrow" w:hAnsi="Arial Narrow"/>
          <w:bCs/>
          <w:sz w:val="24"/>
          <w:szCs w:val="24"/>
        </w:rPr>
        <w:t>/</w:t>
      </w:r>
      <w:r w:rsidR="00992D19">
        <w:rPr>
          <w:rFonts w:ascii="Arial Narrow" w:hAnsi="Arial Narrow"/>
          <w:bCs/>
          <w:sz w:val="24"/>
          <w:szCs w:val="24"/>
        </w:rPr>
        <w:t>plovila</w:t>
      </w:r>
      <w:r w:rsidR="00F95227" w:rsidRPr="00F95227">
        <w:rPr>
          <w:rFonts w:ascii="Arial Narrow" w:hAnsi="Arial Narrow"/>
          <w:bCs/>
          <w:sz w:val="24"/>
          <w:szCs w:val="24"/>
        </w:rPr>
        <w:t xml:space="preserve"> i sl.</w:t>
      </w:r>
      <w:r w:rsidR="00992D19">
        <w:rPr>
          <w:rFonts w:ascii="Arial Narrow" w:hAnsi="Arial Narrow"/>
          <w:bCs/>
          <w:sz w:val="24"/>
          <w:szCs w:val="24"/>
        </w:rPr>
        <w:t>)</w:t>
      </w:r>
      <w:r w:rsidR="00F95227" w:rsidRPr="00F95227">
        <w:rPr>
          <w:rFonts w:ascii="Arial Narrow" w:hAnsi="Arial Narrow"/>
          <w:sz w:val="24"/>
          <w:szCs w:val="24"/>
        </w:rPr>
        <w:t xml:space="preserve"> </w:t>
      </w:r>
      <w:r w:rsidRPr="00F95227">
        <w:rPr>
          <w:rFonts w:ascii="Arial Narrow" w:hAnsi="Arial Narrow"/>
          <w:sz w:val="24"/>
          <w:szCs w:val="24"/>
        </w:rPr>
        <w:t xml:space="preserve">kojom se omogućavaju ulaganja koja </w:t>
      </w:r>
      <w:r w:rsidR="00F95227" w:rsidRPr="00F95227">
        <w:rPr>
          <w:rFonts w:ascii="Arial Narrow" w:hAnsi="Arial Narrow"/>
          <w:sz w:val="24"/>
          <w:szCs w:val="24"/>
        </w:rPr>
        <w:t xml:space="preserve">su </w:t>
      </w:r>
      <w:r w:rsidRPr="00F95227">
        <w:rPr>
          <w:rFonts w:ascii="Arial Narrow" w:hAnsi="Arial Narrow"/>
          <w:sz w:val="24"/>
          <w:szCs w:val="24"/>
        </w:rPr>
        <w:t>dio projekta,</w:t>
      </w:r>
    </w:p>
    <w:p w14:paraId="7DB67515" w14:textId="20CADBF5"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w:t>
      </w:r>
      <w:r w:rsidRPr="00DE43C5">
        <w:rPr>
          <w:rFonts w:ascii="Arial Narrow" w:hAnsi="Arial Narrow"/>
          <w:sz w:val="24"/>
          <w:szCs w:val="24"/>
        </w:rPr>
        <w:lastRenderedPageBreak/>
        <w:t>revizorskog suda, Europskog ureda za borbu protiv prijevara (OLAF) i drugih nadležnih nadzornih/revizorskih tijela</w:t>
      </w:r>
      <w:r w:rsidR="006D2968">
        <w:rPr>
          <w:rFonts w:ascii="Arial Narrow" w:hAnsi="Arial Narrow"/>
          <w:sz w:val="24"/>
          <w:szCs w:val="24"/>
        </w:rPr>
        <w:t>,</w:t>
      </w:r>
    </w:p>
    <w:p w14:paraId="192EE295" w14:textId="77777777" w:rsidR="00FD0FFD"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r w:rsidR="00FD0FFD">
        <w:rPr>
          <w:rFonts w:ascii="Arial Narrow" w:hAnsi="Arial Narrow"/>
          <w:sz w:val="24"/>
          <w:szCs w:val="24"/>
        </w:rPr>
        <w:t>,</w:t>
      </w:r>
    </w:p>
    <w:p w14:paraId="39A973C3" w14:textId="689EC937" w:rsidR="00DE43C5" w:rsidRPr="00FD0FFD" w:rsidRDefault="00DE43C5" w:rsidP="00C026C5">
      <w:pPr>
        <w:pStyle w:val="NoSpacing1"/>
        <w:numPr>
          <w:ilvl w:val="0"/>
          <w:numId w:val="5"/>
        </w:numPr>
        <w:spacing w:after="160"/>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2E9A3626" w14:textId="77777777" w:rsidR="00FD0FFD" w:rsidRPr="00FD0FFD" w:rsidRDefault="00FD0FFD" w:rsidP="00C026C5">
      <w:pPr>
        <w:pStyle w:val="NoSpacing1"/>
        <w:spacing w:after="160"/>
        <w:ind w:left="714"/>
        <w:jc w:val="both"/>
        <w:rPr>
          <w:rFonts w:ascii="Arial Narrow" w:hAnsi="Arial Narrow"/>
          <w:sz w:val="24"/>
          <w:szCs w:val="24"/>
        </w:rPr>
      </w:pPr>
    </w:p>
    <w:p w14:paraId="05A02588" w14:textId="42427126"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U________________, ______________2019. godine </w:t>
      </w:r>
    </w:p>
    <w:p w14:paraId="5A0AC92F" w14:textId="4CB7C76E"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C026C5">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C026C5">
      <w:pPr>
        <w:spacing w:after="160" w:line="240" w:lineRule="auto"/>
        <w:jc w:val="both"/>
        <w:rPr>
          <w:rFonts w:ascii="Arial Narrow" w:eastAsia="Calibri" w:hAnsi="Arial Narrow" w:cs="Times New Roman"/>
          <w:i/>
          <w:sz w:val="20"/>
          <w:szCs w:val="20"/>
          <w:lang w:val="hr-HR" w:eastAsia="en-US"/>
        </w:rPr>
      </w:pPr>
    </w:p>
    <w:p w14:paraId="1AC4B32A"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1C33DB6A" w14:textId="26D228EA" w:rsidR="004B6E9B" w:rsidRDefault="004B6E9B" w:rsidP="00C026C5">
      <w:pPr>
        <w:spacing w:after="160" w:line="240" w:lineRule="auto"/>
        <w:jc w:val="both"/>
        <w:rPr>
          <w:rFonts w:ascii="Arial Narrow" w:eastAsia="Calibri" w:hAnsi="Arial Narrow" w:cs="Times New Roman"/>
          <w:sz w:val="24"/>
          <w:szCs w:val="24"/>
          <w:lang w:val="hr-HR" w:eastAsia="en-US"/>
        </w:rPr>
      </w:pP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EAF6" w14:textId="77777777" w:rsidR="00265402" w:rsidRDefault="00265402" w:rsidP="00471B22">
      <w:pPr>
        <w:spacing w:after="0" w:line="240" w:lineRule="auto"/>
      </w:pPr>
      <w:r>
        <w:separator/>
      </w:r>
    </w:p>
  </w:endnote>
  <w:endnote w:type="continuationSeparator" w:id="0">
    <w:p w14:paraId="46192DBA" w14:textId="77777777" w:rsidR="00265402" w:rsidRDefault="00265402"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Pr="0076061C">
          <w:rPr>
            <w:rFonts w:ascii="Arial Narrow" w:hAnsi="Arial Narrow"/>
            <w:sz w:val="20"/>
            <w:szCs w:val="20"/>
            <w:lang w:val="hr-HR"/>
          </w:rPr>
          <w:t>2</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08F3C" w14:textId="77777777" w:rsidR="00265402" w:rsidRDefault="00265402" w:rsidP="00471B22">
      <w:pPr>
        <w:spacing w:after="0" w:line="240" w:lineRule="auto"/>
      </w:pPr>
      <w:r>
        <w:separator/>
      </w:r>
    </w:p>
  </w:footnote>
  <w:footnote w:type="continuationSeparator" w:id="0">
    <w:p w14:paraId="36DE86DA" w14:textId="77777777" w:rsidR="00265402" w:rsidRDefault="00265402"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w:t>
      </w:r>
      <w:r w:rsidRPr="002E5943">
        <w:rPr>
          <w:rFonts w:ascii="Arial Narrow" w:hAnsi="Arial Narrow" w:cs="Times New Roman"/>
          <w:sz w:val="18"/>
          <w:szCs w:val="18"/>
        </w:rPr>
        <w:t>prijave</w:t>
      </w:r>
      <w:r w:rsidRPr="002E5943">
        <w:rPr>
          <w:rFonts w:ascii="Arial Narrow" w:hAnsi="Arial Narrow" w:cs="Times New Roman"/>
          <w:sz w:val="18"/>
          <w:szCs w:val="18"/>
        </w:rPr>
        <w:t xml:space="preser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FD1F-0752-43B3-AAEC-BBBFC5A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7570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3</cp:revision>
  <cp:lastPrinted>2019-06-18T12:15:00Z</cp:lastPrinted>
  <dcterms:created xsi:type="dcterms:W3CDTF">2019-08-20T08:47:00Z</dcterms:created>
  <dcterms:modified xsi:type="dcterms:W3CDTF">2019-08-20T09:02:00Z</dcterms:modified>
</cp:coreProperties>
</file>