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2C5678C9" w14:textId="77777777" w:rsidR="004566FC" w:rsidRDefault="00614D78" w:rsidP="008A4DA9">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p>
    <w:p w14:paraId="60232546" w14:textId="77777777" w:rsidR="004566FC" w:rsidRDefault="00C95083" w:rsidP="004566FC">
      <w:pPr>
        <w:spacing w:after="0"/>
        <w:jc w:val="center"/>
        <w:rPr>
          <w:rFonts w:ascii="Arial Narrow" w:eastAsia="Calibri" w:hAnsi="Arial Narrow"/>
          <w:b/>
          <w:bCs/>
          <w:sz w:val="28"/>
          <w:szCs w:val="28"/>
        </w:rPr>
      </w:pPr>
      <w:r w:rsidRPr="008A4DA9">
        <w:rPr>
          <w:rFonts w:ascii="Arial Narrow" w:eastAsia="Calibri" w:hAnsi="Arial Narrow"/>
          <w:b/>
          <w:bCs/>
          <w:sz w:val="28"/>
          <w:szCs w:val="28"/>
        </w:rPr>
        <w:t>Podmjere</w:t>
      </w:r>
      <w:r w:rsidR="004566FC">
        <w:rPr>
          <w:rFonts w:ascii="Arial Narrow" w:eastAsia="Calibri" w:hAnsi="Arial Narrow"/>
          <w:b/>
          <w:bCs/>
          <w:sz w:val="28"/>
          <w:szCs w:val="28"/>
        </w:rPr>
        <w:t xml:space="preserve"> 3</w:t>
      </w:r>
      <w:r w:rsidR="000965AB" w:rsidRPr="000965AB">
        <w:rPr>
          <w:rFonts w:ascii="Arial Narrow" w:eastAsia="Calibri" w:hAnsi="Arial Narrow"/>
          <w:b/>
          <w:bCs/>
          <w:sz w:val="28"/>
          <w:szCs w:val="28"/>
        </w:rPr>
        <w:t>.</w:t>
      </w:r>
      <w:r w:rsidR="004566FC">
        <w:rPr>
          <w:rFonts w:ascii="Arial Narrow" w:eastAsia="Calibri" w:hAnsi="Arial Narrow"/>
          <w:b/>
          <w:bCs/>
          <w:sz w:val="28"/>
          <w:szCs w:val="28"/>
        </w:rPr>
        <w:t>1</w:t>
      </w:r>
      <w:r w:rsidR="000965AB" w:rsidRPr="000965AB">
        <w:rPr>
          <w:rFonts w:ascii="Arial Narrow" w:eastAsia="Calibri" w:hAnsi="Arial Narrow"/>
          <w:b/>
          <w:bCs/>
          <w:sz w:val="28"/>
          <w:szCs w:val="28"/>
        </w:rPr>
        <w:t xml:space="preserve">.1. </w:t>
      </w:r>
      <w:r w:rsidR="004566FC" w:rsidRPr="004566FC">
        <w:rPr>
          <w:rFonts w:ascii="Arial Narrow" w:eastAsia="Calibri" w:hAnsi="Arial Narrow"/>
          <w:b/>
          <w:bCs/>
          <w:sz w:val="28"/>
          <w:szCs w:val="28"/>
        </w:rPr>
        <w:t>"Potpora za edukativne aktivnosti podizanja ekološke svijesti i uključivanja u čišćenje luka, mora, priobalja i podmorja</w:t>
      </w:r>
      <w:r w:rsidR="000965AB" w:rsidRPr="000965AB">
        <w:rPr>
          <w:rFonts w:ascii="Arial Narrow" w:eastAsia="Calibri" w:hAnsi="Arial Narrow"/>
          <w:b/>
          <w:bCs/>
          <w:sz w:val="28"/>
          <w:szCs w:val="28"/>
        </w:rPr>
        <w:t xml:space="preserve">" </w:t>
      </w:r>
    </w:p>
    <w:p w14:paraId="35087080" w14:textId="3F59E75D" w:rsidR="000965AB" w:rsidRDefault="000965AB" w:rsidP="004566FC">
      <w:pPr>
        <w:spacing w:after="0"/>
        <w:jc w:val="center"/>
        <w:rPr>
          <w:rFonts w:ascii="Arial Narrow" w:eastAsia="Calibri" w:hAnsi="Arial Narrow"/>
          <w:b/>
          <w:bCs/>
          <w:sz w:val="28"/>
          <w:szCs w:val="28"/>
        </w:rPr>
      </w:pPr>
      <w:r w:rsidRPr="000965AB">
        <w:rPr>
          <w:rFonts w:ascii="Arial Narrow" w:eastAsia="Calibri" w:hAnsi="Arial Narrow"/>
          <w:b/>
          <w:bCs/>
          <w:sz w:val="28"/>
          <w:szCs w:val="28"/>
        </w:rPr>
        <w:t>iz LRSR 2014.-2020. FLAG-a „Pinna nobilis“</w:t>
      </w:r>
    </w:p>
    <w:p w14:paraId="770DBB11" w14:textId="77777777" w:rsidR="004566FC" w:rsidRPr="000965AB" w:rsidRDefault="004566FC" w:rsidP="004566FC">
      <w:pPr>
        <w:spacing w:after="0"/>
        <w:jc w:val="center"/>
        <w:rPr>
          <w:rFonts w:ascii="Arial Narrow" w:eastAsia="Calibri" w:hAnsi="Arial Narrow"/>
          <w:b/>
          <w:bCs/>
          <w:sz w:val="28"/>
          <w:szCs w:val="28"/>
        </w:rPr>
      </w:pPr>
      <w:bookmarkStart w:id="1" w:name="_GoBack"/>
      <w:bookmarkEnd w:id="1"/>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804"/>
      </w:tblGrid>
      <w:tr w:rsidR="00FF7EB8" w:rsidRPr="000965AB" w14:paraId="77022541" w14:textId="77777777" w:rsidTr="005B5BF2">
        <w:trPr>
          <w:trHeight w:hRule="exact" w:val="567"/>
          <w:jc w:val="center"/>
        </w:trPr>
        <w:tc>
          <w:tcPr>
            <w:tcW w:w="3539"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6804" w:type="dxa"/>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5B5BF2">
        <w:trPr>
          <w:trHeight w:hRule="exact" w:val="1210"/>
          <w:jc w:val="center"/>
        </w:trPr>
        <w:tc>
          <w:tcPr>
            <w:tcW w:w="3539" w:type="dxa"/>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6804"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426"/>
        <w:gridCol w:w="425"/>
        <w:gridCol w:w="425"/>
      </w:tblGrid>
      <w:tr w:rsidR="00EE294A" w:rsidRPr="000965AB" w14:paraId="7FF5CE52" w14:textId="77777777" w:rsidTr="00796D47">
        <w:trPr>
          <w:trHeight w:hRule="exact" w:val="425"/>
          <w:jc w:val="center"/>
        </w:trPr>
        <w:tc>
          <w:tcPr>
            <w:tcW w:w="10343" w:type="dxa"/>
            <w:gridSpan w:val="7"/>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6"/>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6"/>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6"/>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8A4DA9">
        <w:trPr>
          <w:trHeight w:hRule="exact" w:val="425"/>
          <w:jc w:val="center"/>
        </w:trPr>
        <w:tc>
          <w:tcPr>
            <w:tcW w:w="5098" w:type="dxa"/>
            <w:shd w:val="clear" w:color="auto" w:fill="D9E2F3" w:themeFill="accent1" w:themeFillTint="33"/>
            <w:vAlign w:val="center"/>
          </w:tcPr>
          <w:p w14:paraId="19D38604" w14:textId="77777777" w:rsidR="00614D78"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614D78"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23743B47" w:rsidR="001B17DA"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5245" w:type="dxa"/>
            <w:gridSpan w:val="6"/>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4BE65167" w14:textId="77777777" w:rsidR="00203756" w:rsidRPr="000965AB" w:rsidRDefault="00203756"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3"/>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3"/>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426"/>
        <w:gridCol w:w="425"/>
        <w:gridCol w:w="425"/>
      </w:tblGrid>
      <w:tr w:rsidR="00203756" w:rsidRPr="000965AB" w14:paraId="06D5ABCC" w14:textId="77777777" w:rsidTr="00796D47">
        <w:trPr>
          <w:trHeight w:hRule="exact" w:val="425"/>
          <w:jc w:val="center"/>
        </w:trPr>
        <w:tc>
          <w:tcPr>
            <w:tcW w:w="10343" w:type="dxa"/>
            <w:gridSpan w:val="7"/>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6"/>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6"/>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567"/>
        <w:gridCol w:w="567"/>
      </w:tblGrid>
      <w:tr w:rsidR="00203756" w:rsidRPr="000965AB" w14:paraId="3DAD88AE" w14:textId="77777777" w:rsidTr="00796D47">
        <w:trPr>
          <w:trHeight w:hRule="exact" w:val="425"/>
          <w:jc w:val="center"/>
        </w:trPr>
        <w:tc>
          <w:tcPr>
            <w:tcW w:w="10343" w:type="dxa"/>
            <w:gridSpan w:val="7"/>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6"/>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6"/>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6"/>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6"/>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6"/>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731604">
        <w:trPr>
          <w:trHeight w:hRule="exact" w:val="589"/>
          <w:jc w:val="center"/>
        </w:trPr>
        <w:tc>
          <w:tcPr>
            <w:tcW w:w="5098" w:type="dxa"/>
            <w:shd w:val="clear" w:color="auto" w:fill="DEEAF6"/>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731604">
        <w:trPr>
          <w:trHeight w:hRule="exact" w:val="101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131B1F">
            <w:pPr>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lastRenderedPageBreak/>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961"/>
        <w:gridCol w:w="590"/>
        <w:gridCol w:w="2160"/>
      </w:tblGrid>
      <w:tr w:rsidR="00707F0B" w:rsidRPr="000965AB" w14:paraId="364AA2BC" w14:textId="77777777" w:rsidTr="00AC6797">
        <w:trPr>
          <w:trHeight w:hRule="exact" w:val="425"/>
          <w:jc w:val="center"/>
        </w:trPr>
        <w:tc>
          <w:tcPr>
            <w:tcW w:w="10343" w:type="dxa"/>
            <w:gridSpan w:val="5"/>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1F5CB0" w:rsidRPr="000965AB" w14:paraId="14DF2A89" w14:textId="77777777" w:rsidTr="00CE75EB">
        <w:trPr>
          <w:trHeight w:hRule="exact" w:val="425"/>
          <w:jc w:val="center"/>
        </w:trPr>
        <w:tc>
          <w:tcPr>
            <w:tcW w:w="5098" w:type="dxa"/>
            <w:shd w:val="clear" w:color="auto" w:fill="DEEAF6"/>
            <w:vAlign w:val="center"/>
          </w:tcPr>
          <w:p w14:paraId="6851D69E" w14:textId="77777777" w:rsidR="001F5CB0" w:rsidRPr="000965AB" w:rsidRDefault="001F5CB0" w:rsidP="00AC6797">
            <w:pPr>
              <w:spacing w:after="0"/>
              <w:rPr>
                <w:rFonts w:ascii="Arial Narrow" w:hAnsi="Arial Narrow"/>
                <w:szCs w:val="20"/>
              </w:rPr>
            </w:pPr>
            <w:r w:rsidRPr="000965AB">
              <w:rPr>
                <w:rFonts w:ascii="Arial Narrow" w:hAnsi="Arial Narrow"/>
                <w:szCs w:val="20"/>
              </w:rPr>
              <w:t>Tip:</w:t>
            </w:r>
          </w:p>
        </w:tc>
        <w:tc>
          <w:tcPr>
            <w:tcW w:w="2495" w:type="dxa"/>
            <w:gridSpan w:val="2"/>
            <w:tcBorders>
              <w:bottom w:val="single" w:sz="4" w:space="0" w:color="auto"/>
              <w:right w:val="nil"/>
            </w:tcBorders>
            <w:shd w:val="clear" w:color="auto" w:fill="FFFFFF"/>
            <w:vAlign w:val="center"/>
          </w:tcPr>
          <w:p w14:paraId="26A360D0" w14:textId="0E86B0E7" w:rsidR="001F5CB0" w:rsidRPr="000965AB" w:rsidRDefault="001F5CB0"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64C5D73D" w14:textId="74860D91" w:rsidR="001F5CB0" w:rsidRPr="000965AB" w:rsidRDefault="001F5CB0"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CB1F03">
              <w:rPr>
                <w:rFonts w:ascii="Arial Narrow" w:hAnsi="Arial Narrow"/>
                <w:szCs w:val="20"/>
              </w:rPr>
            </w:r>
            <w:r w:rsidR="00CB1F03">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1F5CB0" w:rsidRPr="000965AB" w14:paraId="77E41D63" w14:textId="77777777" w:rsidTr="00CE75EB">
        <w:trPr>
          <w:trHeight w:hRule="exact" w:val="567"/>
          <w:jc w:val="center"/>
        </w:trPr>
        <w:tc>
          <w:tcPr>
            <w:tcW w:w="5098" w:type="dxa"/>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E75EB">
        <w:trPr>
          <w:trHeight w:hRule="exact" w:val="567"/>
          <w:jc w:val="center"/>
        </w:trPr>
        <w:tc>
          <w:tcPr>
            <w:tcW w:w="5098" w:type="dxa"/>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2FB46472" w:rsidR="00593A7E"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r w:rsidR="00FF400D" w:rsidRPr="000965AB" w14:paraId="71E93DB1" w14:textId="77777777" w:rsidTr="00CE75EB">
        <w:trPr>
          <w:trHeight w:hRule="exact" w:val="425"/>
          <w:jc w:val="center"/>
        </w:trPr>
        <w:tc>
          <w:tcPr>
            <w:tcW w:w="5098" w:type="dxa"/>
            <w:shd w:val="clear" w:color="auto" w:fill="DEEAF6"/>
            <w:vAlign w:val="center"/>
          </w:tcPr>
          <w:p w14:paraId="3780744A" w14:textId="31520271" w:rsidR="00FF400D" w:rsidRPr="000965AB" w:rsidRDefault="00FF400D" w:rsidP="00AC6797">
            <w:pPr>
              <w:spacing w:after="0"/>
              <w:rPr>
                <w:rFonts w:ascii="Arial Narrow" w:hAnsi="Arial Narrow"/>
                <w:szCs w:val="20"/>
              </w:rPr>
            </w:pPr>
            <w:r w:rsidRPr="000965AB">
              <w:rPr>
                <w:rFonts w:ascii="Arial Narrow" w:hAnsi="Arial Narrow"/>
                <w:szCs w:val="20"/>
              </w:rPr>
              <w:t>Redni broj Zahtjeva za isplatu</w:t>
            </w:r>
            <w:r w:rsidR="00593A7E" w:rsidRPr="000965AB">
              <w:rPr>
                <w:rFonts w:ascii="Arial Narrow" w:hAnsi="Arial Narrow"/>
                <w:szCs w:val="20"/>
              </w:rPr>
              <w:t>:</w:t>
            </w:r>
          </w:p>
        </w:tc>
        <w:tc>
          <w:tcPr>
            <w:tcW w:w="5245" w:type="dxa"/>
            <w:gridSpan w:val="4"/>
            <w:shd w:val="clear" w:color="auto" w:fill="auto"/>
            <w:vAlign w:val="center"/>
          </w:tcPr>
          <w:p w14:paraId="55F9F999" w14:textId="77777777" w:rsidR="00FF400D" w:rsidRPr="000965AB" w:rsidRDefault="00FF400D"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69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CE75EB">
        <w:trPr>
          <w:jc w:val="center"/>
        </w:trPr>
        <w:tc>
          <w:tcPr>
            <w:tcW w:w="562" w:type="dxa"/>
            <w:shd w:val="clear" w:color="auto" w:fill="DEEAF6"/>
            <w:vAlign w:val="center"/>
          </w:tcPr>
          <w:p w14:paraId="21E7A79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A</w:t>
            </w:r>
          </w:p>
        </w:tc>
        <w:tc>
          <w:tcPr>
            <w:tcW w:w="5387" w:type="dxa"/>
            <w:shd w:val="clear" w:color="auto" w:fill="DEEAF6"/>
            <w:vAlign w:val="center"/>
          </w:tcPr>
          <w:p w14:paraId="361F9DA8" w14:textId="283F6E1D" w:rsidR="00EE20B5"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0C3A5D72" w:rsidR="00614D78" w:rsidRPr="000965AB"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dodijeli sredstava)</w:t>
            </w:r>
          </w:p>
        </w:tc>
        <w:tc>
          <w:tcPr>
            <w:tcW w:w="3260" w:type="dxa"/>
            <w:gridSpan w:val="2"/>
            <w:tcBorders>
              <w:right w:val="nil"/>
            </w:tcBorders>
            <w:shd w:val="clear" w:color="auto" w:fill="FFFFFF"/>
            <w:vAlign w:val="center"/>
          </w:tcPr>
          <w:p w14:paraId="5C223F95"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CE75EB">
        <w:trPr>
          <w:jc w:val="center"/>
        </w:trPr>
        <w:tc>
          <w:tcPr>
            <w:tcW w:w="562" w:type="dxa"/>
            <w:shd w:val="clear" w:color="auto" w:fill="DEEAF6"/>
            <w:vAlign w:val="center"/>
          </w:tcPr>
          <w:p w14:paraId="20775BA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B</w:t>
            </w:r>
          </w:p>
        </w:tc>
        <w:tc>
          <w:tcPr>
            <w:tcW w:w="5387" w:type="dxa"/>
            <w:shd w:val="clear" w:color="auto" w:fill="DEEAF6"/>
            <w:vAlign w:val="center"/>
          </w:tcPr>
          <w:p w14:paraId="543904E3" w14:textId="25F5C03F"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5E15D3">
            <w:pPr>
              <w:spacing w:before="120" w:after="12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3260" w:type="dxa"/>
            <w:gridSpan w:val="2"/>
            <w:tcBorders>
              <w:right w:val="nil"/>
            </w:tcBorders>
            <w:shd w:val="clear" w:color="auto" w:fill="FFFFFF"/>
            <w:vAlign w:val="center"/>
          </w:tcPr>
          <w:p w14:paraId="763EC509"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CE75EB">
        <w:trPr>
          <w:jc w:val="center"/>
        </w:trPr>
        <w:tc>
          <w:tcPr>
            <w:tcW w:w="562" w:type="dxa"/>
            <w:shd w:val="clear" w:color="auto" w:fill="DEEAF6"/>
            <w:vAlign w:val="center"/>
          </w:tcPr>
          <w:p w14:paraId="2FA4B886"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C</w:t>
            </w:r>
          </w:p>
        </w:tc>
        <w:tc>
          <w:tcPr>
            <w:tcW w:w="5387" w:type="dxa"/>
            <w:shd w:val="clear" w:color="auto" w:fill="DEEAF6"/>
            <w:vAlign w:val="center"/>
          </w:tcPr>
          <w:p w14:paraId="519BD5E9" w14:textId="77D55B42"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6F236D8F" w:rsidR="00614D78" w:rsidRPr="000965AB" w:rsidRDefault="00614D78" w:rsidP="005E15D3">
            <w:pPr>
              <w:spacing w:before="120" w:after="12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 xml:space="preserve">upisati ukupan iznos prihvatljivih troškova </w:t>
            </w:r>
            <w:r w:rsidR="00A26E1B">
              <w:rPr>
                <w:rFonts w:ascii="Arial Narrow" w:hAnsi="Arial Narrow" w:cstheme="majorHAnsi"/>
                <w:i/>
              </w:rPr>
              <w:t xml:space="preserve">bez općih i neizravnih troškova, </w:t>
            </w:r>
            <w:r w:rsidR="009A7227" w:rsidRPr="000965AB">
              <w:rPr>
                <w:rFonts w:ascii="Arial Narrow" w:hAnsi="Arial Narrow" w:cstheme="majorHAnsi"/>
                <w:i/>
              </w:rPr>
              <w:t>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C95083">
              <w:rPr>
                <w:rFonts w:ascii="Arial Narrow" w:hAnsi="Arial Narrow" w:cstheme="majorHAnsi"/>
                <w:i/>
              </w:rPr>
              <w:t>12.B</w:t>
            </w:r>
            <w:r w:rsidR="00E34A89" w:rsidRPr="000965AB">
              <w:rPr>
                <w:rFonts w:ascii="Arial Narrow" w:hAnsi="Arial Narrow" w:cstheme="majorHAnsi"/>
                <w:i/>
              </w:rPr>
              <w:t xml:space="preserve">, </w:t>
            </w:r>
            <w:r w:rsidR="003E1685" w:rsidRPr="000965AB">
              <w:rPr>
                <w:rFonts w:ascii="Arial Narrow" w:hAnsi="Arial Narrow" w:cstheme="majorHAnsi"/>
                <w:i/>
              </w:rPr>
              <w:t>Tablica I, zbroj iznosa iz kolone M)</w:t>
            </w:r>
          </w:p>
        </w:tc>
        <w:tc>
          <w:tcPr>
            <w:tcW w:w="3260" w:type="dxa"/>
            <w:gridSpan w:val="2"/>
            <w:tcBorders>
              <w:right w:val="nil"/>
            </w:tcBorders>
            <w:shd w:val="clear" w:color="auto" w:fill="FFFFFF"/>
            <w:vAlign w:val="center"/>
          </w:tcPr>
          <w:p w14:paraId="24727B2E"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CE75EB">
        <w:trPr>
          <w:jc w:val="center"/>
        </w:trPr>
        <w:tc>
          <w:tcPr>
            <w:tcW w:w="562" w:type="dxa"/>
            <w:shd w:val="clear" w:color="auto" w:fill="DEEAF6"/>
            <w:vAlign w:val="center"/>
          </w:tcPr>
          <w:p w14:paraId="0FD714A5" w14:textId="626A2C60"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D</w:t>
            </w:r>
          </w:p>
        </w:tc>
        <w:tc>
          <w:tcPr>
            <w:tcW w:w="5387" w:type="dxa"/>
            <w:shd w:val="clear" w:color="auto" w:fill="DEEAF6"/>
            <w:vAlign w:val="center"/>
          </w:tcPr>
          <w:p w14:paraId="0E7BBBCD" w14:textId="77777777" w:rsidR="00A1479F"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2EA23230" w:rsidR="00614D78" w:rsidRPr="000965AB"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i/>
              </w:rPr>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 8</w:t>
            </w:r>
            <w:r w:rsidR="00CE75EB">
              <w:rPr>
                <w:rFonts w:ascii="Arial Narrow" w:hAnsi="Arial Narrow" w:cstheme="majorHAnsi"/>
                <w:i/>
              </w:rPr>
              <w:t>0</w:t>
            </w:r>
            <w:r w:rsidR="003E1685" w:rsidRPr="000965AB">
              <w:rPr>
                <w:rFonts w:ascii="Arial Narrow" w:hAnsi="Arial Narrow" w:cstheme="majorHAnsi"/>
                <w:i/>
              </w:rPr>
              <w:t xml:space="preserve">%, ili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2693" w:type="dxa"/>
            <w:tcBorders>
              <w:right w:val="nil"/>
            </w:tcBorders>
            <w:shd w:val="clear" w:color="auto" w:fill="FFFFFF"/>
            <w:vAlign w:val="center"/>
          </w:tcPr>
          <w:p w14:paraId="2DF5EB7B" w14:textId="77777777" w:rsidR="00614D78" w:rsidRPr="000965AB" w:rsidRDefault="00614D78" w:rsidP="00997ABC">
            <w:pPr>
              <w:pStyle w:val="Odlomakpopisa"/>
              <w:spacing w:before="120" w:after="12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CE75EB">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CE75EB">
        <w:trPr>
          <w:jc w:val="center"/>
        </w:trPr>
        <w:tc>
          <w:tcPr>
            <w:tcW w:w="562" w:type="dxa"/>
            <w:shd w:val="clear" w:color="auto" w:fill="DEEAF6"/>
            <w:vAlign w:val="center"/>
          </w:tcPr>
          <w:p w14:paraId="16ECC321" w14:textId="6FDA510C"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E</w:t>
            </w:r>
          </w:p>
        </w:tc>
        <w:tc>
          <w:tcPr>
            <w:tcW w:w="5387" w:type="dxa"/>
            <w:shd w:val="clear" w:color="auto" w:fill="DEEAF6"/>
            <w:vAlign w:val="center"/>
          </w:tcPr>
          <w:p w14:paraId="3E5EF577" w14:textId="507833CD" w:rsidR="003E1685" w:rsidRPr="000965AB" w:rsidRDefault="00E34A89" w:rsidP="00997ABC">
            <w:pPr>
              <w:spacing w:before="120" w:after="12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0DC358BC" w:rsidR="00614D78" w:rsidRPr="000965AB" w:rsidRDefault="005E15D3"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iznos Obrasca </w:t>
            </w:r>
            <w:r w:rsidR="00C95083">
              <w:rPr>
                <w:rFonts w:ascii="Arial Narrow" w:hAnsi="Arial Narrow" w:cstheme="majorHAnsi"/>
                <w:i/>
              </w:rPr>
              <w:t>12.B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p>
        </w:tc>
        <w:tc>
          <w:tcPr>
            <w:tcW w:w="3260" w:type="dxa"/>
            <w:gridSpan w:val="2"/>
            <w:tcBorders>
              <w:right w:val="nil"/>
            </w:tcBorders>
            <w:shd w:val="clear" w:color="auto" w:fill="FFFFFF"/>
            <w:vAlign w:val="center"/>
          </w:tcPr>
          <w:p w14:paraId="58602D36"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CE75EB">
        <w:trPr>
          <w:trHeight w:val="1015"/>
          <w:jc w:val="center"/>
        </w:trPr>
        <w:tc>
          <w:tcPr>
            <w:tcW w:w="562" w:type="dxa"/>
            <w:shd w:val="clear" w:color="auto" w:fill="DEEAF6"/>
            <w:vAlign w:val="center"/>
          </w:tcPr>
          <w:p w14:paraId="34EF5E43" w14:textId="5BFBBDDB"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F</w:t>
            </w:r>
          </w:p>
        </w:tc>
        <w:tc>
          <w:tcPr>
            <w:tcW w:w="5387" w:type="dxa"/>
            <w:shd w:val="clear" w:color="auto" w:fill="DEEAF6"/>
            <w:vAlign w:val="center"/>
          </w:tcPr>
          <w:p w14:paraId="59165BBD" w14:textId="77777777" w:rsidR="00A1479F" w:rsidRDefault="006D37FC" w:rsidP="00A1479F">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7CF48CB8" w:rsidR="00234224" w:rsidRPr="000965AB" w:rsidRDefault="00AF5225" w:rsidP="00A1479F">
            <w:pPr>
              <w:spacing w:before="120" w:after="12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C95083">
              <w:rPr>
                <w:rFonts w:ascii="Arial Narrow" w:hAnsi="Arial Narrow" w:cstheme="majorHAnsi"/>
                <w:i/>
              </w:rPr>
              <w:t>12.B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3260" w:type="dxa"/>
            <w:gridSpan w:val="2"/>
            <w:tcBorders>
              <w:right w:val="nil"/>
            </w:tcBorders>
            <w:shd w:val="clear" w:color="auto" w:fill="FFFFFF"/>
            <w:vAlign w:val="center"/>
          </w:tcPr>
          <w:p w14:paraId="4309331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CE75EB">
        <w:trPr>
          <w:jc w:val="center"/>
        </w:trPr>
        <w:tc>
          <w:tcPr>
            <w:tcW w:w="562" w:type="dxa"/>
            <w:shd w:val="clear" w:color="auto" w:fill="DEEAF6"/>
            <w:vAlign w:val="center"/>
          </w:tcPr>
          <w:p w14:paraId="18E89331" w14:textId="1CF27F09"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G</w:t>
            </w:r>
          </w:p>
        </w:tc>
        <w:tc>
          <w:tcPr>
            <w:tcW w:w="5387" w:type="dxa"/>
            <w:shd w:val="clear" w:color="auto" w:fill="DEEAF6"/>
            <w:vAlign w:val="center"/>
          </w:tcPr>
          <w:p w14:paraId="2B6EFD88" w14:textId="7DA3DB6F" w:rsidR="00C058D5" w:rsidRPr="000965AB" w:rsidRDefault="006D37FC"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18F09D36" w:rsidR="00234224"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3260" w:type="dxa"/>
            <w:gridSpan w:val="2"/>
            <w:tcBorders>
              <w:right w:val="nil"/>
            </w:tcBorders>
            <w:shd w:val="clear" w:color="auto" w:fill="FFFFFF"/>
            <w:vAlign w:val="center"/>
          </w:tcPr>
          <w:p w14:paraId="5B5D5CE0" w14:textId="77777777" w:rsidR="00234224" w:rsidRPr="000965AB" w:rsidRDefault="0023422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290A67">
        <w:trPr>
          <w:jc w:val="center"/>
        </w:trPr>
        <w:tc>
          <w:tcPr>
            <w:tcW w:w="562" w:type="dxa"/>
            <w:shd w:val="clear" w:color="auto" w:fill="DEEAF6"/>
            <w:vAlign w:val="center"/>
          </w:tcPr>
          <w:p w14:paraId="1786C911" w14:textId="1E0042DB" w:rsidR="00FC200B"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lastRenderedPageBreak/>
              <w:t>H</w:t>
            </w:r>
          </w:p>
        </w:tc>
        <w:tc>
          <w:tcPr>
            <w:tcW w:w="5387" w:type="dxa"/>
            <w:shd w:val="clear" w:color="auto" w:fill="DEEAF6"/>
            <w:vAlign w:val="center"/>
          </w:tcPr>
          <w:p w14:paraId="75EC4078" w14:textId="4696AFE9" w:rsidR="006D37FC" w:rsidRPr="000965AB" w:rsidRDefault="006D37FC" w:rsidP="006D37FC">
            <w:pPr>
              <w:spacing w:before="120" w:after="12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58B77C2" w:rsidR="00FC200B"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28DA62F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290A67">
        <w:trPr>
          <w:jc w:val="center"/>
        </w:trPr>
        <w:tc>
          <w:tcPr>
            <w:tcW w:w="562" w:type="dxa"/>
            <w:shd w:val="clear" w:color="auto" w:fill="DEEAF6"/>
            <w:vAlign w:val="center"/>
          </w:tcPr>
          <w:p w14:paraId="53903532" w14:textId="1DFE5208" w:rsidR="00997ABC"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I</w:t>
            </w:r>
          </w:p>
        </w:tc>
        <w:tc>
          <w:tcPr>
            <w:tcW w:w="5387" w:type="dxa"/>
            <w:shd w:val="clear" w:color="auto" w:fill="DEEAF6"/>
            <w:vAlign w:val="center"/>
          </w:tcPr>
          <w:p w14:paraId="01B37B51" w14:textId="25D33A59" w:rsidR="00997ABC" w:rsidRPr="000965AB" w:rsidRDefault="005E15D3"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1E8EE31C" w:rsidR="00997ABC"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općih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867E42C" w14:textId="77777777" w:rsidR="00997ABC" w:rsidRPr="000965AB" w:rsidRDefault="00997ABC"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7E4F54" w:rsidRPr="000965AB" w14:paraId="41BC453F" w14:textId="77777777" w:rsidTr="00290A67">
        <w:trPr>
          <w:jc w:val="center"/>
        </w:trPr>
        <w:tc>
          <w:tcPr>
            <w:tcW w:w="562" w:type="dxa"/>
            <w:shd w:val="clear" w:color="auto" w:fill="DEEAF6"/>
            <w:vAlign w:val="center"/>
          </w:tcPr>
          <w:p w14:paraId="09285805" w14:textId="7DC382EA" w:rsidR="007E4F54"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J</w:t>
            </w:r>
          </w:p>
        </w:tc>
        <w:tc>
          <w:tcPr>
            <w:tcW w:w="5387" w:type="dxa"/>
            <w:shd w:val="clear" w:color="auto" w:fill="DEEAF6"/>
            <w:vAlign w:val="center"/>
          </w:tcPr>
          <w:p w14:paraId="3C0D18E3" w14:textId="5E63059D" w:rsidR="007E4F54" w:rsidRPr="00290A67" w:rsidRDefault="005E15D3" w:rsidP="00997ABC">
            <w:pPr>
              <w:spacing w:before="120" w:after="120" w:line="240" w:lineRule="auto"/>
              <w:jc w:val="both"/>
              <w:rPr>
                <w:rFonts w:ascii="Arial Narrow" w:hAnsi="Arial Narrow" w:cstheme="majorHAnsi"/>
              </w:rPr>
            </w:pPr>
            <w:r w:rsidRPr="00290A67">
              <w:rPr>
                <w:rFonts w:ascii="Arial Narrow" w:hAnsi="Arial Narrow" w:cstheme="majorHAnsi"/>
              </w:rPr>
              <w:t xml:space="preserve">Prihvatljiv iznos Neizravnih troškova projekta </w:t>
            </w:r>
            <w:r w:rsidR="00290A67" w:rsidRPr="00290A67">
              <w:rPr>
                <w:rFonts w:ascii="Arial Narrow" w:hAnsi="Arial Narrow" w:cstheme="majorHAnsi"/>
              </w:rPr>
              <w:t>u okviru ovog Zahtjeva za isplatu:</w:t>
            </w:r>
          </w:p>
          <w:p w14:paraId="6BC5806B" w14:textId="4DDF9D84" w:rsidR="007E4F54" w:rsidRPr="000965AB" w:rsidRDefault="006D37FC"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ukupan iznos neizravnih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2DC8973" w14:textId="77777777" w:rsidR="007E4F54" w:rsidRPr="000965AB" w:rsidRDefault="007E4F5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3191CEEE" w14:textId="623D268B" w:rsidR="007E4F54"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364C1099"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131B1F">
        <w:trPr>
          <w:jc w:val="center"/>
        </w:trPr>
        <w:tc>
          <w:tcPr>
            <w:tcW w:w="1804" w:type="dxa"/>
            <w:shd w:val="clear" w:color="auto" w:fill="DEEAF6"/>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131B1F">
        <w:trPr>
          <w:trHeight w:val="359"/>
          <w:jc w:val="center"/>
        </w:trPr>
        <w:tc>
          <w:tcPr>
            <w:tcW w:w="1804"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lastRenderedPageBreak/>
              <w:t xml:space="preserve">Dodatni komentari: </w:t>
            </w:r>
          </w:p>
        </w:tc>
      </w:tr>
      <w:tr w:rsidR="00614D78" w:rsidRPr="000965AB" w14:paraId="3BD3B54E" w14:textId="77777777" w:rsidTr="00D6278B">
        <w:trPr>
          <w:trHeight w:hRule="exact" w:val="5095"/>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2AB324D3" w14:textId="77777777" w:rsidR="00614D78" w:rsidRPr="000965AB" w:rsidRDefault="00614D78"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09F4B217" w14:textId="0B60CAAA" w:rsidR="00707F0B" w:rsidRPr="000965AB" w:rsidRDefault="00707F0B" w:rsidP="00614D78">
      <w:pPr>
        <w:rPr>
          <w:rFonts w:ascii="Arial Narrow" w:hAnsi="Arial Narrow"/>
        </w:rPr>
      </w:pPr>
    </w:p>
    <w:p w14:paraId="32FD8A1C" w14:textId="77777777" w:rsidR="00707F0B" w:rsidRPr="000965AB" w:rsidRDefault="00707F0B" w:rsidP="00614D78">
      <w:pPr>
        <w:rPr>
          <w:rFonts w:ascii="Arial Narrow" w:hAnsi="Arial Narrow"/>
        </w:rPr>
      </w:pPr>
    </w:p>
    <w:p w14:paraId="2599F246" w14:textId="77777777" w:rsidR="00614D78" w:rsidRPr="000965AB" w:rsidRDefault="00614D78" w:rsidP="00614D78">
      <w:pPr>
        <w:tabs>
          <w:tab w:val="left" w:pos="690"/>
        </w:tabs>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C839" w14:textId="77777777" w:rsidR="00CB1F03" w:rsidRDefault="00CB1F03" w:rsidP="00603D23">
      <w:pPr>
        <w:spacing w:after="0" w:line="240" w:lineRule="auto"/>
      </w:pPr>
      <w:r>
        <w:separator/>
      </w:r>
    </w:p>
  </w:endnote>
  <w:endnote w:type="continuationSeparator" w:id="0">
    <w:p w14:paraId="72A41B14" w14:textId="77777777" w:rsidR="00CB1F03" w:rsidRDefault="00CB1F03"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75EC" w14:textId="77777777" w:rsidR="00CB1F03" w:rsidRDefault="00CB1F03" w:rsidP="00603D23">
      <w:pPr>
        <w:spacing w:after="0" w:line="240" w:lineRule="auto"/>
      </w:pPr>
      <w:r>
        <w:separator/>
      </w:r>
    </w:p>
  </w:footnote>
  <w:footnote w:type="continuationSeparator" w:id="0">
    <w:p w14:paraId="59C537B0" w14:textId="77777777" w:rsidR="00CB1F03" w:rsidRDefault="00CB1F03" w:rsidP="00603D23">
      <w:pPr>
        <w:spacing w:after="0" w:line="240" w:lineRule="auto"/>
      </w:pPr>
      <w:r>
        <w:continuationSeparator/>
      </w:r>
    </w:p>
  </w:footnote>
  <w:footnote w:id="1">
    <w:p w14:paraId="0BBD41A8" w14:textId="77777777"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E1685"/>
    <w:rsid w:val="003E5D2B"/>
    <w:rsid w:val="00443F0B"/>
    <w:rsid w:val="004457D3"/>
    <w:rsid w:val="00451B7F"/>
    <w:rsid w:val="00456530"/>
    <w:rsid w:val="004566FC"/>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97ABC"/>
    <w:rsid w:val="009A7227"/>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3407F"/>
    <w:rsid w:val="00C71F57"/>
    <w:rsid w:val="00C95083"/>
    <w:rsid w:val="00CB1F03"/>
    <w:rsid w:val="00CB306D"/>
    <w:rsid w:val="00CC1519"/>
    <w:rsid w:val="00CD575A"/>
    <w:rsid w:val="00CE2E23"/>
    <w:rsid w:val="00CE75EB"/>
    <w:rsid w:val="00D023BD"/>
    <w:rsid w:val="00D049BC"/>
    <w:rsid w:val="00D15A0B"/>
    <w:rsid w:val="00D16470"/>
    <w:rsid w:val="00D32FEA"/>
    <w:rsid w:val="00D40EFB"/>
    <w:rsid w:val="00D50256"/>
    <w:rsid w:val="00D579E1"/>
    <w:rsid w:val="00D6278B"/>
    <w:rsid w:val="00D977B9"/>
    <w:rsid w:val="00DE1E9C"/>
    <w:rsid w:val="00E0042C"/>
    <w:rsid w:val="00E142C8"/>
    <w:rsid w:val="00E320DA"/>
    <w:rsid w:val="00E34A89"/>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6A4-D257-4672-BD15-FBC42D76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1181</Words>
  <Characters>6732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Korisnik</cp:lastModifiedBy>
  <cp:revision>9</cp:revision>
  <dcterms:created xsi:type="dcterms:W3CDTF">2019-08-04T10:16:00Z</dcterms:created>
  <dcterms:modified xsi:type="dcterms:W3CDTF">2019-10-07T06:51:00Z</dcterms:modified>
</cp:coreProperties>
</file>