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28FA7698" w:rsidR="008C1614" w:rsidRPr="005C4AF5"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sam upoznat/a i suglasan/a sa sadržajem Pravilnika o uvjetima, kriterijima, načinu odabira, financiranja i provedbe lokalnih razvojnih strategija u ribarstvu (NN 27/2019</w:t>
      </w:r>
      <w:r w:rsidR="006433ED">
        <w:rPr>
          <w:rFonts w:ascii="Arial Narrow" w:hAnsi="Arial Narrow"/>
          <w:sz w:val="24"/>
          <w:szCs w:val="24"/>
        </w:rPr>
        <w:t xml:space="preserve"> i 77/2020</w:t>
      </w:r>
      <w:r w:rsidRPr="008C1614">
        <w:rPr>
          <w:rFonts w:ascii="Arial Narrow" w:hAnsi="Arial Narrow"/>
          <w:sz w:val="24"/>
          <w:szCs w:val="24"/>
        </w:rPr>
        <w:t xml:space="preserve">) i natječaja FLAG-a </w:t>
      </w:r>
      <w:r>
        <w:rPr>
          <w:rFonts w:ascii="Arial Narrow" w:hAnsi="Arial Narrow"/>
          <w:sz w:val="24"/>
          <w:szCs w:val="24"/>
        </w:rPr>
        <w:t>Pinna nobilis</w:t>
      </w:r>
      <w:r w:rsidRPr="008C1614">
        <w:rPr>
          <w:rFonts w:ascii="Arial Narrow" w:hAnsi="Arial Narrow"/>
          <w:sz w:val="24"/>
          <w:szCs w:val="24"/>
        </w:rPr>
        <w:t xml:space="preserve"> </w:t>
      </w:r>
      <w:r w:rsidR="006433ED" w:rsidRPr="006433ED">
        <w:rPr>
          <w:rFonts w:ascii="Arial Narrow" w:hAnsi="Arial Narrow"/>
          <w:sz w:val="24"/>
          <w:szCs w:val="24"/>
        </w:rPr>
        <w:t xml:space="preserve">za Podmjeru 3.1.1. „Potpora za edukativne aktivnosti podizanja ekološke svijesti i uključivanja u čišćenje luka, mora, priobalja i podmorja“ </w:t>
      </w:r>
      <w:r w:rsidRPr="008C1614">
        <w:rPr>
          <w:rFonts w:ascii="Arial Narrow" w:hAnsi="Arial Narrow"/>
          <w:sz w:val="24"/>
          <w:szCs w:val="24"/>
        </w:rPr>
        <w:t xml:space="preserve">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 xml:space="preserve">2020. te s ostalim zakonskim/podzakonskim aktima i </w:t>
      </w:r>
      <w:r w:rsidRPr="005C4AF5">
        <w:rPr>
          <w:rFonts w:ascii="Arial Narrow" w:hAnsi="Arial Narrow"/>
          <w:sz w:val="24"/>
          <w:szCs w:val="24"/>
        </w:rPr>
        <w:t>pratećim regulativama,</w:t>
      </w:r>
    </w:p>
    <w:p w14:paraId="15841F13" w14:textId="4B7A66F6" w:rsidR="003136D1" w:rsidRPr="00B53737" w:rsidRDefault="00B53737" w:rsidP="000170A7">
      <w:pPr>
        <w:pStyle w:val="Odlomakpopisa"/>
        <w:numPr>
          <w:ilvl w:val="0"/>
          <w:numId w:val="6"/>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0170A7">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F43189">
              <w:rPr>
                <w:rFonts w:ascii="Arial Narrow" w:eastAsia="Times New Roman" w:hAnsi="Arial Narrow"/>
                <w:sz w:val="24"/>
                <w:szCs w:val="24"/>
                <w:lang w:eastAsia="hr-HR"/>
              </w:rPr>
            </w:r>
            <w:r w:rsidR="00F43189">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0170A7">
      <w:pPr>
        <w:pStyle w:val="Odlomakpopisa"/>
        <w:numPr>
          <w:ilvl w:val="0"/>
          <w:numId w:val="6"/>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0170A7">
      <w:pPr>
        <w:pStyle w:val="NoSpacing1"/>
        <w:numPr>
          <w:ilvl w:val="0"/>
          <w:numId w:val="6"/>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0170A7">
      <w:pPr>
        <w:pStyle w:val="NoSpacing1"/>
        <w:numPr>
          <w:ilvl w:val="0"/>
          <w:numId w:val="6"/>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0170A7">
      <w:pPr>
        <w:pStyle w:val="NoSpacing1"/>
        <w:numPr>
          <w:ilvl w:val="0"/>
          <w:numId w:val="6"/>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594E1660" w14:textId="77777777" w:rsidR="001B6B16" w:rsidRPr="001B6B16"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r w:rsidR="001B6B16" w:rsidRPr="001B6B16">
        <w:t xml:space="preserve"> </w:t>
      </w:r>
    </w:p>
    <w:p w14:paraId="10D35E7C" w14:textId="1763C64D" w:rsidR="00E80132" w:rsidRPr="005C4AF5" w:rsidRDefault="00E80132" w:rsidP="000170A7">
      <w:pPr>
        <w:pStyle w:val="NoSpacing1"/>
        <w:numPr>
          <w:ilvl w:val="0"/>
          <w:numId w:val="6"/>
        </w:numPr>
        <w:spacing w:after="160"/>
        <w:jc w:val="both"/>
        <w:rPr>
          <w:rFonts w:ascii="Arial Narrow" w:hAnsi="Arial Narrow" w:cstheme="majorHAnsi"/>
          <w:sz w:val="24"/>
          <w:szCs w:val="24"/>
        </w:rPr>
      </w:pPr>
      <w:r w:rsidRPr="005C4AF5">
        <w:rPr>
          <w:rFonts w:ascii="Arial Narrow" w:hAnsi="Arial Narrow" w:cstheme="majorHAnsi"/>
          <w:sz w:val="24"/>
          <w:szCs w:val="24"/>
        </w:rPr>
        <w:t xml:space="preserve">da su za </w:t>
      </w:r>
      <w:r w:rsidR="00784DC1" w:rsidRPr="00784DC1">
        <w:rPr>
          <w:rFonts w:ascii="Arial Narrow" w:hAnsi="Arial Narrow" w:cstheme="majorHAnsi"/>
          <w:sz w:val="24"/>
          <w:szCs w:val="24"/>
        </w:rPr>
        <w:t>svaki pojedini predmet/građevinu/</w:t>
      </w:r>
      <w:r w:rsidR="005C4AF5">
        <w:rPr>
          <w:rFonts w:ascii="Arial Narrow" w:hAnsi="Arial Narrow" w:cstheme="majorHAnsi"/>
          <w:sz w:val="24"/>
          <w:szCs w:val="24"/>
        </w:rPr>
        <w:t>zemljište</w:t>
      </w:r>
      <w:r w:rsidRPr="005C4AF5">
        <w:rPr>
          <w:rFonts w:ascii="Arial Narrow" w:hAnsi="Arial Narrow" w:cstheme="majorHAnsi"/>
          <w:sz w:val="24"/>
          <w:szCs w:val="24"/>
        </w:rPr>
        <w:t xml:space="preserve"> koj</w:t>
      </w:r>
      <w:r w:rsidR="00784DC1">
        <w:rPr>
          <w:rFonts w:ascii="Arial Narrow" w:hAnsi="Arial Narrow" w:cstheme="majorHAnsi"/>
          <w:sz w:val="24"/>
          <w:szCs w:val="24"/>
        </w:rPr>
        <w:t>i</w:t>
      </w:r>
      <w:r w:rsidRPr="005C4AF5">
        <w:rPr>
          <w:rFonts w:ascii="Arial Narrow" w:hAnsi="Arial Narrow" w:cstheme="majorHAnsi"/>
          <w:sz w:val="24"/>
          <w:szCs w:val="24"/>
        </w:rPr>
        <w:t xml:space="preserve"> je</w:t>
      </w:r>
      <w:r w:rsidR="00784DC1">
        <w:rPr>
          <w:rFonts w:ascii="Arial Narrow" w:hAnsi="Arial Narrow" w:cstheme="majorHAnsi"/>
          <w:sz w:val="24"/>
          <w:szCs w:val="24"/>
        </w:rPr>
        <w:t>/su</w:t>
      </w:r>
      <w:r w:rsidRPr="005C4AF5">
        <w:rPr>
          <w:rFonts w:ascii="Arial Narrow" w:hAnsi="Arial Narrow" w:cstheme="majorHAnsi"/>
          <w:sz w:val="24"/>
          <w:szCs w:val="24"/>
        </w:rPr>
        <w:t xml:space="preserve"> obuhvaćen</w:t>
      </w:r>
      <w:r w:rsidR="00784DC1">
        <w:rPr>
          <w:rFonts w:ascii="Arial Narrow" w:hAnsi="Arial Narrow" w:cstheme="majorHAnsi"/>
          <w:sz w:val="24"/>
          <w:szCs w:val="24"/>
        </w:rPr>
        <w:t>/i</w:t>
      </w:r>
      <w:r w:rsidRPr="005C4AF5">
        <w:rPr>
          <w:rFonts w:ascii="Arial Narrow" w:hAnsi="Arial Narrow" w:cstheme="majorHAnsi"/>
          <w:sz w:val="24"/>
          <w:szCs w:val="24"/>
        </w:rPr>
        <w:t xml:space="preserve"> projektom,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w:t>
      </w:r>
      <w:r w:rsidRPr="005C4AF5">
        <w:rPr>
          <w:rFonts w:ascii="Arial Narrow" w:hAnsi="Arial Narrow" w:cstheme="majorHAnsi"/>
          <w:sz w:val="24"/>
          <w:szCs w:val="24"/>
        </w:rPr>
        <w:lastRenderedPageBreak/>
        <w:t xml:space="preserve">Izjava vlasnika </w:t>
      </w:r>
      <w:r w:rsidR="005C4AF5">
        <w:rPr>
          <w:rFonts w:ascii="Arial Narrow" w:hAnsi="Arial Narrow"/>
          <w:bCs/>
          <w:sz w:val="24"/>
          <w:szCs w:val="24"/>
        </w:rPr>
        <w:t>zemljišta</w:t>
      </w:r>
      <w:r w:rsidRPr="005C4AF5">
        <w:rPr>
          <w:rFonts w:ascii="Arial Narrow" w:hAnsi="Arial Narrow"/>
          <w:bCs/>
          <w:sz w:val="24"/>
          <w:szCs w:val="24"/>
        </w:rPr>
        <w:t xml:space="preserve"> i sl.</w:t>
      </w:r>
      <w:r w:rsidRPr="005C4AF5">
        <w:rPr>
          <w:rFonts w:ascii="Arial Narrow" w:hAnsi="Arial Narrow" w:cstheme="majorHAnsi"/>
          <w:sz w:val="24"/>
          <w:szCs w:val="24"/>
        </w:rPr>
        <w:t xml:space="preserve"> kojom se omogućavaju ulaganja u nekretninu/zemljište koja je dio projekta,</w:t>
      </w:r>
    </w:p>
    <w:p w14:paraId="686D7C96" w14:textId="296531E5"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0170A7">
      <w:pPr>
        <w:pStyle w:val="NoSpacing1"/>
        <w:numPr>
          <w:ilvl w:val="0"/>
          <w:numId w:val="6"/>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 xml:space="preserve">artnera, sažetak odnosno kratak opis projekta,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0170A7">
      <w:pPr>
        <w:pStyle w:val="NoSpacing1"/>
        <w:numPr>
          <w:ilvl w:val="0"/>
          <w:numId w:val="6"/>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0170A7">
      <w:pPr>
        <w:pStyle w:val="Odlomakpopisa"/>
        <w:numPr>
          <w:ilvl w:val="0"/>
          <w:numId w:val="6"/>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0170A7">
      <w:pPr>
        <w:pStyle w:val="NoSpacing1"/>
        <w:numPr>
          <w:ilvl w:val="0"/>
          <w:numId w:val="6"/>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11484470" w14:textId="40965F26" w:rsidR="00D6399F" w:rsidRDefault="00784DC1" w:rsidP="003136D1">
      <w:pPr>
        <w:pStyle w:val="NoSpacing1"/>
        <w:spacing w:after="160"/>
        <w:jc w:val="both"/>
        <w:rPr>
          <w:rFonts w:ascii="Arial Narrow" w:hAnsi="Arial Narrow"/>
          <w:sz w:val="24"/>
          <w:szCs w:val="24"/>
        </w:rPr>
      </w:pPr>
      <w:r w:rsidRPr="00784DC1">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r w:rsidRPr="00784DC1" w:rsidDel="00784DC1">
        <w:rPr>
          <w:rFonts w:ascii="Arial Narrow" w:eastAsia="Times New Roman" w:hAnsi="Arial Narrow"/>
          <w:sz w:val="24"/>
          <w:szCs w:val="24"/>
        </w:rPr>
        <w:t xml:space="preserve"> </w:t>
      </w:r>
    </w:p>
    <w:p w14:paraId="1C764632" w14:textId="7777777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lastRenderedPageBreak/>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498C8E4D"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w:t>
      </w:r>
      <w:r w:rsidR="00784DC1">
        <w:rPr>
          <w:rFonts w:ascii="Arial Narrow" w:hAnsi="Arial Narrow"/>
          <w:sz w:val="24"/>
          <w:szCs w:val="24"/>
        </w:rPr>
        <w:t>022.</w:t>
      </w:r>
      <w:r w:rsidRPr="00DE43C5">
        <w:rPr>
          <w:rFonts w:ascii="Arial Narrow" w:hAnsi="Arial Narrow"/>
          <w:sz w:val="24"/>
          <w:szCs w:val="24"/>
        </w:rPr>
        <w:t xml:space="preserve">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D6399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D6399F">
      <w:pPr>
        <w:spacing w:after="160" w:line="240" w:lineRule="auto"/>
        <w:jc w:val="both"/>
        <w:rPr>
          <w:rFonts w:ascii="Arial Narrow" w:eastAsia="Calibri" w:hAnsi="Arial Narrow" w:cs="Times New Roman"/>
          <w:i/>
          <w:sz w:val="20"/>
          <w:szCs w:val="20"/>
          <w:lang w:val="hr-HR" w:eastAsia="en-US"/>
        </w:rPr>
      </w:pPr>
    </w:p>
    <w:p w14:paraId="526D1EDB"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2783EF" w14:textId="1062DBEB"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8F25" w14:textId="77777777" w:rsidR="0085318C" w:rsidRDefault="0085318C" w:rsidP="00471B22">
      <w:pPr>
        <w:spacing w:after="0" w:line="240" w:lineRule="auto"/>
      </w:pPr>
      <w:r>
        <w:separator/>
      </w:r>
    </w:p>
  </w:endnote>
  <w:endnote w:type="continuationSeparator" w:id="0">
    <w:p w14:paraId="2417A03F" w14:textId="77777777" w:rsidR="0085318C" w:rsidRDefault="0085318C"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Pr="007455AE">
          <w:rPr>
            <w:rFonts w:ascii="Arial Narrow" w:hAnsi="Arial Narrow"/>
            <w:sz w:val="20"/>
            <w:szCs w:val="20"/>
            <w:lang w:val="hr-HR"/>
          </w:rPr>
          <w:t>2</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08D6" w14:textId="77777777" w:rsidR="0085318C" w:rsidRDefault="0085318C" w:rsidP="00471B22">
      <w:pPr>
        <w:spacing w:after="0" w:line="240" w:lineRule="auto"/>
      </w:pPr>
      <w:r>
        <w:separator/>
      </w:r>
    </w:p>
  </w:footnote>
  <w:footnote w:type="continuationSeparator" w:id="0">
    <w:p w14:paraId="1A98BB67" w14:textId="77777777" w:rsidR="0085318C" w:rsidRDefault="0085318C"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3"/>
  </w:num>
  <w:num w:numId="4">
    <w:abstractNumId w:val="4"/>
  </w:num>
  <w:num w:numId="5">
    <w:abstractNumId w:val="1"/>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0A7"/>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6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B6B16"/>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07D4"/>
    <w:rsid w:val="0023117E"/>
    <w:rsid w:val="00231731"/>
    <w:rsid w:val="00233C66"/>
    <w:rsid w:val="00234501"/>
    <w:rsid w:val="002346AE"/>
    <w:rsid w:val="002348F6"/>
    <w:rsid w:val="00235888"/>
    <w:rsid w:val="002376F7"/>
    <w:rsid w:val="002471A2"/>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4AF5"/>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33ED"/>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4DC1"/>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318C"/>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5708F"/>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877B6"/>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3189"/>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C846-CF50-435C-902D-9626B8AA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2022-03-16T09:55:00Z</dcterms:created>
  <dcterms:modified xsi:type="dcterms:W3CDTF">2022-04-05T11:55:00Z</dcterms:modified>
</cp:coreProperties>
</file>